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B" w:rsidRDefault="00C631BB" w:rsidP="00C631BB">
      <w:pPr>
        <w:pStyle w:val="a5"/>
        <w:adjustRightInd w:val="0"/>
        <w:snapToGrid w:val="0"/>
        <w:spacing w:line="480" w:lineRule="exact"/>
        <w:ind w:leftChars="0"/>
        <w:jc w:val="left"/>
        <w:rPr>
          <w:rFonts w:ascii="方正小标宋简体" w:eastAsia="方正小标宋简体" w:hint="eastAsia"/>
          <w:b/>
          <w:sz w:val="32"/>
          <w:szCs w:val="32"/>
        </w:rPr>
      </w:pPr>
      <w:bookmarkStart w:id="0" w:name="OLE_LINK1"/>
      <w:bookmarkStart w:id="1" w:name="OLE_LINK2"/>
      <w:r>
        <w:rPr>
          <w:rFonts w:ascii="方正小标宋简体" w:eastAsia="方正小标宋简体" w:hint="eastAsia"/>
          <w:b/>
          <w:sz w:val="32"/>
          <w:szCs w:val="32"/>
        </w:rPr>
        <w:t>附件一</w:t>
      </w:r>
    </w:p>
    <w:p w:rsidR="00C631BB" w:rsidRDefault="00C631BB" w:rsidP="00C631BB">
      <w:pPr>
        <w:pStyle w:val="a5"/>
        <w:adjustRightInd w:val="0"/>
        <w:snapToGrid w:val="0"/>
        <w:spacing w:line="480" w:lineRule="exact"/>
        <w:ind w:leftChars="0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2019年度重庆市社会科学规划项目选题建议表</w:t>
      </w:r>
      <w:bookmarkEnd w:id="0"/>
      <w:bookmarkEnd w:id="1"/>
    </w:p>
    <w:p w:rsidR="00C631BB" w:rsidRDefault="00C631BB" w:rsidP="00C631BB">
      <w:pPr>
        <w:spacing w:afterLines="5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 2019年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4"/>
        <w:gridCol w:w="1320"/>
        <w:gridCol w:w="860"/>
        <w:gridCol w:w="2382"/>
        <w:gridCol w:w="164"/>
        <w:gridCol w:w="1132"/>
        <w:gridCol w:w="422"/>
        <w:gridCol w:w="2505"/>
      </w:tblGrid>
      <w:tr w:rsidR="00C631BB" w:rsidTr="00A561EA">
        <w:trPr>
          <w:cantSplit/>
          <w:trHeight w:val="624"/>
          <w:jc w:val="center"/>
        </w:trPr>
        <w:tc>
          <w:tcPr>
            <w:tcW w:w="1124" w:type="dxa"/>
            <w:vMerge w:val="restart"/>
            <w:vAlign w:val="center"/>
          </w:tcPr>
          <w:p w:rsidR="00C631BB" w:rsidRDefault="00C631BB" w:rsidP="00A561EA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建议人</w:t>
            </w:r>
          </w:p>
        </w:tc>
        <w:tc>
          <w:tcPr>
            <w:tcW w:w="1320" w:type="dxa"/>
            <w:vMerge w:val="restart"/>
            <w:vAlign w:val="center"/>
          </w:tcPr>
          <w:p w:rsidR="00C631BB" w:rsidRDefault="00C631BB" w:rsidP="00A561EA"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631BB" w:rsidRDefault="00C631BB" w:rsidP="00A561EA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C631BB" w:rsidRDefault="00C631BB" w:rsidP="00A561EA"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C631BB" w:rsidRDefault="00C631BB" w:rsidP="00A561EA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927" w:type="dxa"/>
            <w:gridSpan w:val="2"/>
            <w:vAlign w:val="center"/>
          </w:tcPr>
          <w:p w:rsidR="00C631BB" w:rsidRDefault="00C631BB" w:rsidP="00A561EA">
            <w:pPr>
              <w:ind w:firstLine="420"/>
              <w:jc w:val="distribute"/>
              <w:rPr>
                <w:szCs w:val="21"/>
              </w:rPr>
            </w:pPr>
          </w:p>
        </w:tc>
      </w:tr>
      <w:tr w:rsidR="00C631BB" w:rsidTr="00A561EA">
        <w:trPr>
          <w:cantSplit/>
          <w:trHeight w:val="631"/>
          <w:jc w:val="center"/>
        </w:trPr>
        <w:tc>
          <w:tcPr>
            <w:tcW w:w="1124" w:type="dxa"/>
            <w:vMerge/>
            <w:vAlign w:val="center"/>
          </w:tcPr>
          <w:p w:rsidR="00C631BB" w:rsidRDefault="00C631BB" w:rsidP="00A561EA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C631BB" w:rsidRDefault="00C631BB" w:rsidP="00A561EA"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C631BB" w:rsidRDefault="00C631BB" w:rsidP="00A561EA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C631BB" w:rsidRDefault="00C631BB" w:rsidP="00A561EA"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C631BB" w:rsidRDefault="00C631BB" w:rsidP="00A561EA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927" w:type="dxa"/>
            <w:gridSpan w:val="2"/>
            <w:vAlign w:val="center"/>
          </w:tcPr>
          <w:p w:rsidR="00C631BB" w:rsidRDefault="00C631BB" w:rsidP="00A561EA">
            <w:pPr>
              <w:ind w:firstLine="420"/>
              <w:jc w:val="distribute"/>
              <w:rPr>
                <w:szCs w:val="21"/>
              </w:rPr>
            </w:pPr>
          </w:p>
        </w:tc>
      </w:tr>
      <w:tr w:rsidR="00C631BB" w:rsidTr="00A561EA">
        <w:trPr>
          <w:cantSplit/>
          <w:trHeight w:val="612"/>
          <w:jc w:val="center"/>
        </w:trPr>
        <w:tc>
          <w:tcPr>
            <w:tcW w:w="1124" w:type="dxa"/>
            <w:vAlign w:val="center"/>
          </w:tcPr>
          <w:p w:rsidR="00C631BB" w:rsidRDefault="00C631BB" w:rsidP="00A561EA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726" w:type="dxa"/>
            <w:gridSpan w:val="4"/>
            <w:vAlign w:val="center"/>
          </w:tcPr>
          <w:p w:rsidR="00C631BB" w:rsidRDefault="00C631BB" w:rsidP="00A561EA"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C631BB" w:rsidRDefault="00C631BB" w:rsidP="00A561EA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2927" w:type="dxa"/>
            <w:gridSpan w:val="2"/>
            <w:vAlign w:val="center"/>
          </w:tcPr>
          <w:p w:rsidR="00C631BB" w:rsidRDefault="00C631BB" w:rsidP="00A561EA">
            <w:pPr>
              <w:jc w:val="distribute"/>
              <w:rPr>
                <w:szCs w:val="21"/>
              </w:rPr>
            </w:pPr>
          </w:p>
        </w:tc>
      </w:tr>
      <w:tr w:rsidR="00C631BB" w:rsidTr="00A561EA">
        <w:trPr>
          <w:cantSplit/>
          <w:trHeight w:val="698"/>
          <w:jc w:val="center"/>
        </w:trPr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选题名称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1BB" w:rsidRDefault="00C631BB" w:rsidP="00A561EA">
            <w:pPr>
              <w:rPr>
                <w:szCs w:val="21"/>
              </w:rPr>
            </w:pPr>
          </w:p>
        </w:tc>
      </w:tr>
      <w:tr w:rsidR="00C631BB" w:rsidTr="00A561EA">
        <w:trPr>
          <w:cantSplit/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重点与否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C631BB" w:rsidTr="00A561EA">
        <w:trPr>
          <w:cantSplit/>
          <w:trHeight w:val="7911"/>
          <w:jc w:val="center"/>
        </w:trPr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1BB" w:rsidRDefault="00C631BB" w:rsidP="00A561EA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选题理由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631BB" w:rsidRDefault="00C631BB" w:rsidP="00A561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包括项目的意义和作用、研究难度、完成的方法和形式等方面（1000字左右）</w:t>
            </w: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  <w:p w:rsidR="00C631BB" w:rsidRDefault="00C631BB" w:rsidP="00A561EA">
            <w:pPr>
              <w:rPr>
                <w:rFonts w:hint="eastAsia"/>
                <w:szCs w:val="21"/>
              </w:rPr>
            </w:pPr>
          </w:p>
        </w:tc>
      </w:tr>
    </w:tbl>
    <w:p w:rsidR="00B14B9B" w:rsidRPr="00C631BB" w:rsidRDefault="00C631BB" w:rsidP="00C631BB">
      <w:pPr>
        <w:ind w:leftChars="-362" w:left="-718" w:rightChars="-244" w:right="-512" w:hangingChars="20" w:hanging="42"/>
      </w:pPr>
      <w:r>
        <w:rPr>
          <w:rFonts w:hint="eastAsia"/>
        </w:rPr>
        <w:t>注：所属学科请参照我市社科规划的</w:t>
      </w:r>
      <w:r>
        <w:rPr>
          <w:rFonts w:hint="eastAsia"/>
          <w:b/>
        </w:rPr>
        <w:t>十二个学科</w:t>
      </w:r>
      <w:r>
        <w:rPr>
          <w:rFonts w:hint="eastAsia"/>
        </w:rPr>
        <w:t>，详见重庆市社会科学界联合会网站；建议意见可加附页。</w:t>
      </w:r>
    </w:p>
    <w:sectPr w:rsidR="00B14B9B" w:rsidRPr="00C631BB">
      <w:footerReference w:type="even" r:id="rId4"/>
      <w:footerReference w:type="default" r:id="rId5"/>
      <w:pgSz w:w="11906" w:h="16838"/>
      <w:pgMar w:top="1814" w:right="1528" w:bottom="1814" w:left="1758" w:header="1814" w:footer="1814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1BB">
    <w:pPr>
      <w:pStyle w:val="a4"/>
      <w:framePr w:wrap="around" w:vAnchor="text" w:hAnchor="margin" w:xAlign="outside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631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1BB">
    <w:pPr>
      <w:pStyle w:val="a4"/>
      <w:framePr w:wrap="around" w:vAnchor="text" w:hAnchor="margin" w:xAlign="outside" w:y="2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C631BB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1BB"/>
    <w:rsid w:val="00B14B9B"/>
    <w:rsid w:val="00C6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631BB"/>
    <w:rPr>
      <w:rFonts w:ascii="Arial" w:hAnsi="Arial" w:cs="Arial"/>
      <w:sz w:val="20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C631BB"/>
    <w:rPr>
      <w:rFonts w:ascii="Arial" w:hAnsi="Arial" w:cs="Arial"/>
      <w:sz w:val="20"/>
      <w:szCs w:val="20"/>
    </w:rPr>
  </w:style>
  <w:style w:type="paragraph" w:styleId="a4">
    <w:name w:val="footer"/>
    <w:basedOn w:val="a"/>
    <w:link w:val="Char"/>
    <w:rsid w:val="00C63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631BB"/>
    <w:rPr>
      <w:rFonts w:ascii="Times New Roman" w:eastAsia="宋体" w:hAnsi="Times New Roman" w:cs="Times New Roman"/>
      <w:sz w:val="18"/>
      <w:szCs w:val="24"/>
    </w:rPr>
  </w:style>
  <w:style w:type="paragraph" w:styleId="a5">
    <w:name w:val="Date"/>
    <w:basedOn w:val="a"/>
    <w:next w:val="a"/>
    <w:link w:val="Char0"/>
    <w:uiPriority w:val="99"/>
    <w:unhideWhenUsed/>
    <w:rsid w:val="00C631BB"/>
    <w:pPr>
      <w:ind w:leftChars="2500"/>
    </w:pPr>
  </w:style>
  <w:style w:type="character" w:customStyle="1" w:styleId="Char0">
    <w:name w:val="日期 Char"/>
    <w:basedOn w:val="a0"/>
    <w:link w:val="a5"/>
    <w:uiPriority w:val="99"/>
    <w:rsid w:val="00C631B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2019-02-14T01:14:00Z</dcterms:created>
  <dcterms:modified xsi:type="dcterms:W3CDTF">2019-02-14T01:14:00Z</dcterms:modified>
</cp:coreProperties>
</file>